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0486" w14:textId="77777777" w:rsidR="005C6ED1" w:rsidRDefault="005C6ED1" w:rsidP="005C6ED1">
      <w:pPr>
        <w:spacing w:line="360" w:lineRule="auto"/>
        <w:ind w:right="63"/>
        <w:rPr>
          <w:sz w:val="18"/>
          <w:szCs w:val="18"/>
        </w:rPr>
      </w:pPr>
    </w:p>
    <w:p w14:paraId="038B4645" w14:textId="77777777" w:rsidR="005C6ED1" w:rsidRDefault="005C6ED1" w:rsidP="005C6ED1">
      <w:pPr>
        <w:rPr>
          <w:b/>
          <w:bCs/>
          <w:sz w:val="20"/>
          <w:szCs w:val="20"/>
          <w:u w:val="single"/>
        </w:rPr>
      </w:pPr>
    </w:p>
    <w:p w14:paraId="111387D5" w14:textId="77777777" w:rsidR="005C6ED1" w:rsidRDefault="005C6ED1" w:rsidP="005C6ED1">
      <w:pPr>
        <w:rPr>
          <w:b/>
          <w:bCs/>
          <w:sz w:val="20"/>
          <w:szCs w:val="20"/>
          <w:u w:val="single"/>
        </w:rPr>
      </w:pPr>
    </w:p>
    <w:p w14:paraId="354EA3C9" w14:textId="77777777" w:rsidR="005C6ED1" w:rsidRDefault="005C6ED1" w:rsidP="005C6ED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Informácie o spracúvaní osobných údajov</w:t>
      </w:r>
    </w:p>
    <w:p w14:paraId="24EE32B5" w14:textId="77777777" w:rsidR="005C6ED1" w:rsidRDefault="005C6ED1" w:rsidP="005C6E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podľa § 19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ochrane osobných údajov</w:t>
      </w:r>
    </w:p>
    <w:p w14:paraId="611C17AD" w14:textId="77777777" w:rsidR="005C6ED1" w:rsidRDefault="005C6ED1" w:rsidP="005C6ED1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57"/>
      </w:tblGrid>
      <w:tr w:rsidR="005C6ED1" w14:paraId="63DFF29A" w14:textId="77777777" w:rsidTr="00F702C4">
        <w:tc>
          <w:tcPr>
            <w:tcW w:w="9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54475" w14:textId="77777777" w:rsidR="005C6ED1" w:rsidRDefault="005C6ED1" w:rsidP="00F702C4">
            <w:pPr>
              <w:pStyle w:val="Obsahtabuky"/>
            </w:pPr>
            <w:r>
              <w:rPr>
                <w:sz w:val="20"/>
                <w:szCs w:val="20"/>
              </w:rPr>
              <w:t>Identifikačné a kontaktné údaje prevádzkovateľa</w:t>
            </w:r>
          </w:p>
        </w:tc>
      </w:tr>
    </w:tbl>
    <w:p w14:paraId="31DAA3CD" w14:textId="072D0175" w:rsidR="005C6ED1" w:rsidRDefault="005C6ED1" w:rsidP="005C6ED1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4930"/>
      </w:tblGrid>
      <w:tr w:rsidR="00F8781A" w14:paraId="6D111CF3" w14:textId="77777777" w:rsidTr="00191078"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010F8" w14:textId="77777777" w:rsidR="00F8781A" w:rsidRDefault="00F8781A" w:rsidP="00191078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prevádzkovateľa 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7DB34" w14:textId="06C8DE64" w:rsidR="00F8781A" w:rsidRDefault="00F8781A" w:rsidP="00191078">
            <w:pPr>
              <w:pStyle w:val="Obsahtabuky"/>
            </w:pPr>
            <w:r>
              <w:t xml:space="preserve">Diagnostické centrum profesora </w:t>
            </w:r>
            <w:proofErr w:type="spellStart"/>
            <w:r>
              <w:t>Hamara</w:t>
            </w:r>
            <w:proofErr w:type="spellEnd"/>
          </w:p>
        </w:tc>
      </w:tr>
      <w:tr w:rsidR="00F8781A" w14:paraId="6474D85A" w14:textId="77777777" w:rsidTr="00191078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085EC" w14:textId="77777777" w:rsidR="00F8781A" w:rsidRDefault="00F8781A" w:rsidP="00191078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E7B15" w14:textId="560107F2" w:rsidR="00F8781A" w:rsidRPr="00F8781A" w:rsidRDefault="00F8781A" w:rsidP="00191078">
            <w:pPr>
              <w:pStyle w:val="Obsahtabuky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0039786508</w:t>
            </w:r>
          </w:p>
        </w:tc>
      </w:tr>
      <w:tr w:rsidR="00F8781A" w14:paraId="71DA5938" w14:textId="77777777" w:rsidTr="00191078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CDB1F" w14:textId="77777777" w:rsidR="00F8781A" w:rsidRDefault="00F8781A" w:rsidP="00191078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sídla podnikania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F19B7" w14:textId="450804BF" w:rsidR="00F8781A" w:rsidRPr="00F8781A" w:rsidRDefault="00F8781A" w:rsidP="00191078">
            <w:pPr>
              <w:pStyle w:val="Obsahtabuky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>Fakulta telesnej výchovy a športu UK</w:t>
            </w:r>
          </w:p>
        </w:tc>
      </w:tr>
      <w:tr w:rsidR="00F8781A" w14:paraId="670C0E43" w14:textId="77777777" w:rsidTr="00191078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DAE15" w14:textId="77777777" w:rsidR="00F8781A" w:rsidRDefault="00F8781A" w:rsidP="00191078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prevádzky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C3578" w14:textId="19EC4387" w:rsidR="00F8781A" w:rsidRPr="00F8781A" w:rsidRDefault="00F8781A" w:rsidP="00191078">
            <w:pPr>
              <w:pStyle w:val="Obsahtabuky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 xml:space="preserve">Nábrežie </w:t>
            </w:r>
            <w:proofErr w:type="spellStart"/>
            <w:r w:rsidRPr="00F8781A">
              <w:rPr>
                <w:sz w:val="22"/>
                <w:szCs w:val="22"/>
              </w:rPr>
              <w:t>arm.gen</w:t>
            </w:r>
            <w:proofErr w:type="spellEnd"/>
            <w:r w:rsidRPr="00F8781A">
              <w:rPr>
                <w:sz w:val="22"/>
                <w:szCs w:val="22"/>
              </w:rPr>
              <w:t xml:space="preserve">. </w:t>
            </w:r>
            <w:proofErr w:type="spellStart"/>
            <w:r w:rsidRPr="00F8781A">
              <w:rPr>
                <w:sz w:val="22"/>
                <w:szCs w:val="22"/>
              </w:rPr>
              <w:t>L.Svobodu</w:t>
            </w:r>
            <w:proofErr w:type="spellEnd"/>
            <w:r w:rsidRPr="00F8781A">
              <w:rPr>
                <w:sz w:val="22"/>
                <w:szCs w:val="22"/>
              </w:rPr>
              <w:t xml:space="preserve"> 9, 814 69 Bratislava</w:t>
            </w:r>
          </w:p>
        </w:tc>
      </w:tr>
      <w:tr w:rsidR="00F8781A" w14:paraId="14EF3DAB" w14:textId="77777777" w:rsidTr="00191078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C2017" w14:textId="51547ED0" w:rsidR="00F8781A" w:rsidRDefault="00F8781A" w:rsidP="00191078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prevádzk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806F2" w14:textId="77DCB9F2" w:rsidR="00F8781A" w:rsidRPr="00F8781A" w:rsidRDefault="00F8781A" w:rsidP="00191078">
            <w:pPr>
              <w:pStyle w:val="Obsahtabuky"/>
              <w:rPr>
                <w:sz w:val="22"/>
                <w:szCs w:val="22"/>
              </w:rPr>
            </w:pPr>
            <w:r w:rsidRPr="00F8781A">
              <w:rPr>
                <w:sz w:val="22"/>
                <w:szCs w:val="22"/>
              </w:rPr>
              <w:t xml:space="preserve">Diagnostické centrum profesora </w:t>
            </w:r>
            <w:proofErr w:type="spellStart"/>
            <w:r w:rsidRPr="00F8781A">
              <w:rPr>
                <w:sz w:val="22"/>
                <w:szCs w:val="22"/>
              </w:rPr>
              <w:t>Hamara</w:t>
            </w:r>
            <w:proofErr w:type="spellEnd"/>
          </w:p>
        </w:tc>
      </w:tr>
      <w:tr w:rsidR="00F8781A" w14:paraId="42109840" w14:textId="77777777" w:rsidTr="00191078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D9519" w14:textId="77777777" w:rsidR="00F8781A" w:rsidRDefault="00F8781A" w:rsidP="00191078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DC0F7" w14:textId="77777777" w:rsidR="00F8781A" w:rsidRDefault="00F8781A" w:rsidP="00191078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</w:tbl>
    <w:p w14:paraId="2953C233" w14:textId="77777777" w:rsidR="00F8781A" w:rsidRDefault="00F8781A" w:rsidP="005C6ED1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7"/>
        <w:gridCol w:w="4930"/>
      </w:tblGrid>
      <w:tr w:rsidR="005C6ED1" w14:paraId="455A7E2E" w14:textId="77777777" w:rsidTr="00F702C4">
        <w:tc>
          <w:tcPr>
            <w:tcW w:w="4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ABD53" w14:textId="77777777" w:rsidR="005C6ED1" w:rsidRDefault="005C6ED1" w:rsidP="00F702C4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Identifikačné a kontaktné údaje pacienta </w:t>
            </w:r>
          </w:p>
        </w:tc>
        <w:tc>
          <w:tcPr>
            <w:tcW w:w="4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DE86E" w14:textId="77777777" w:rsidR="005C6ED1" w:rsidRDefault="005C6ED1" w:rsidP="00F702C4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  <w:tr w:rsidR="005C6ED1" w14:paraId="3865430A" w14:textId="77777777" w:rsidTr="00F702C4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789B8" w14:textId="77777777" w:rsidR="005C6ED1" w:rsidRDefault="005C6ED1" w:rsidP="00F702C4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priezvisko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B3DF9" w14:textId="77777777" w:rsidR="005C6ED1" w:rsidRDefault="005C6ED1" w:rsidP="00F702C4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  <w:tr w:rsidR="005C6ED1" w14:paraId="052F4017" w14:textId="77777777" w:rsidTr="00F702C4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99859" w14:textId="77777777" w:rsidR="005C6ED1" w:rsidRDefault="005C6ED1" w:rsidP="00F702C4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64D46" w14:textId="77777777" w:rsidR="005C6ED1" w:rsidRDefault="005C6ED1" w:rsidP="00F702C4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  <w:tr w:rsidR="005C6ED1" w14:paraId="034B0928" w14:textId="77777777" w:rsidTr="00F702C4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A54AD" w14:textId="77777777" w:rsidR="005C6ED1" w:rsidRDefault="005C6ED1" w:rsidP="00F702C4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narodenia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F2BAC" w14:textId="77777777" w:rsidR="005C6ED1" w:rsidRDefault="005C6ED1" w:rsidP="00F702C4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  <w:tr w:rsidR="005C6ED1" w14:paraId="143962F5" w14:textId="77777777" w:rsidTr="00F702C4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AEDD3" w14:textId="77777777" w:rsidR="005C6ED1" w:rsidRDefault="005C6ED1" w:rsidP="00F702C4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2B93E" w14:textId="77777777" w:rsidR="005C6ED1" w:rsidRDefault="005C6ED1" w:rsidP="00F702C4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  <w:tr w:rsidR="005C6ED1" w14:paraId="32EBBC72" w14:textId="77777777" w:rsidTr="00F702C4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605E6" w14:textId="77777777" w:rsidR="005C6ED1" w:rsidRDefault="005C6ED1" w:rsidP="00F702C4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D51E6" w14:textId="77777777" w:rsidR="005C6ED1" w:rsidRDefault="005C6ED1" w:rsidP="00F702C4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  <w:tr w:rsidR="005C6ED1" w14:paraId="5505B64D" w14:textId="77777777" w:rsidTr="00F702C4">
        <w:tc>
          <w:tcPr>
            <w:tcW w:w="4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93DBA" w14:textId="77777777" w:rsidR="005C6ED1" w:rsidRDefault="005C6ED1" w:rsidP="00F702C4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1DA05" w14:textId="77777777" w:rsidR="005C6ED1" w:rsidRDefault="005C6ED1" w:rsidP="00F702C4">
            <w:pPr>
              <w:pStyle w:val="Obsahtabuky"/>
              <w:snapToGrid w:val="0"/>
              <w:rPr>
                <w:sz w:val="20"/>
                <w:szCs w:val="20"/>
              </w:rPr>
            </w:pPr>
          </w:p>
        </w:tc>
      </w:tr>
    </w:tbl>
    <w:p w14:paraId="572F828F" w14:textId="77777777" w:rsidR="005C6ED1" w:rsidRDefault="005C6ED1" w:rsidP="005C6ED1">
      <w:pPr>
        <w:rPr>
          <w:sz w:val="20"/>
          <w:szCs w:val="20"/>
        </w:rPr>
      </w:pPr>
    </w:p>
    <w:p w14:paraId="54B098F1" w14:textId="63F411C8" w:rsidR="005C6ED1" w:rsidRDefault="005C6ED1" w:rsidP="005C6ED1">
      <w:pP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 tejto prevádzke prevádzkovateľ spracúva osobné údaje zdravotnej dokumentácie pacienta za účelom poskytovania zdravotnej starostlivosti.</w:t>
      </w:r>
    </w:p>
    <w:p w14:paraId="15E82C19" w14:textId="77777777" w:rsidR="005C6ED1" w:rsidRDefault="005C6ED1" w:rsidP="005C6E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Spracúvanie je vykonávané na základe osobitných predpisov:</w:t>
      </w:r>
    </w:p>
    <w:p w14:paraId="06F066B2" w14:textId="77777777" w:rsidR="005C6ED1" w:rsidRDefault="005C6ED1" w:rsidP="005C6E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Zákon č. 576/2004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zdravotnej starostlivosti, službách súvisiacich s poskytovaním zdravotnej starostlivosti a o zmene a doplnení niektorých zákonov. </w:t>
      </w:r>
    </w:p>
    <w:p w14:paraId="4FA06333" w14:textId="77777777" w:rsidR="005C6ED1" w:rsidRDefault="005C6ED1" w:rsidP="005C6E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Zákon č. 581/2004 Z. z. o zdravotných poisťovniach, dohľade nad zdravotnou starostlivosťou a o zmene a doplnení niektorých zákonov.</w:t>
      </w:r>
    </w:p>
    <w:p w14:paraId="570A7FA1" w14:textId="77777777" w:rsidR="005C6ED1" w:rsidRDefault="005C6ED1" w:rsidP="005C6E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Zákon č. 153/2013 Z. z. o národnom zdravotníckom informačnom systéme a o zmene a doplnení niektorých zákonov.</w:t>
      </w:r>
    </w:p>
    <w:p w14:paraId="48CF371A" w14:textId="77777777" w:rsidR="005C6ED1" w:rsidRDefault="005C6ED1" w:rsidP="005C6ED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Spracúvajú sa kontaktné, identifikačné, zdravotné a osobitné kategórie osobných údajov podľa § 16. j)</w:t>
      </w:r>
    </w:p>
    <w:p w14:paraId="5081C4B3" w14:textId="77777777" w:rsidR="005C6ED1" w:rsidRDefault="005C6ED1" w:rsidP="005C6ED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Spracúvané osobné údaje sú posielané do zdravotných poisťovní za účelom vykazovania poskytnutej zdravotnej starostlivosti a do NZIS ( Národný zdravotnícky informačný systém) za účelom aktualizácie zdravotnej dokumentácie pacientov.</w:t>
      </w:r>
    </w:p>
    <w:p w14:paraId="1D63E238" w14:textId="77777777" w:rsidR="005C6ED1" w:rsidRDefault="005C6ED1" w:rsidP="005C6ED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Prevádzkovateľ osobné údaje uchováva podľa § 22 zákon č. 576/2004 Z. z. o zdravotnej starostlivosti, službách súvisiacich s poskytovaním zdravotnej starostlivosti a o zmene a doplnení niektorých zákonov. </w:t>
      </w:r>
    </w:p>
    <w:p w14:paraId="1BEA33FF" w14:textId="77777777" w:rsidR="005C6ED1" w:rsidRDefault="005C6ED1" w:rsidP="005C6ED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Pacient ako dotknutá osoba, má právo uplatniť si svoje nároky v súvislosti so spracovaním jeho osobných údajov v súlade s § 19 až 30 zákona č. 18/2018 Z. z. o ochrane osobných údajov a o zmene a doplnení niektorých zákonov. </w:t>
      </w:r>
    </w:p>
    <w:p w14:paraId="02D97337" w14:textId="77777777" w:rsidR="005C6ED1" w:rsidRDefault="005C6ED1" w:rsidP="005C6ED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Pacient má právo na opravu nesprávnych osobných údajov.</w:t>
      </w:r>
    </w:p>
    <w:p w14:paraId="6B25B395" w14:textId="77777777" w:rsidR="005C6ED1" w:rsidRDefault="005C6ED1" w:rsidP="005C6ED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Pacient v súvislosti so spracúvaním osobných údajov v informačnom systéme zdravotnej dokumentácie nemá právo na vymazanie osobných údajov, nemá právo namietať spracúvanie osobných údajov, nemá právo na prenos osobných údajov.</w:t>
      </w:r>
    </w:p>
    <w:p w14:paraId="20675A96" w14:textId="77777777" w:rsidR="005C6ED1" w:rsidRDefault="005C6ED1" w:rsidP="005C6ED1">
      <w:pPr>
        <w:spacing w:line="360" w:lineRule="auto"/>
        <w:rPr>
          <w:sz w:val="20"/>
          <w:szCs w:val="20"/>
        </w:rPr>
      </w:pPr>
    </w:p>
    <w:p w14:paraId="380AF5D9" w14:textId="77777777" w:rsidR="005C6ED1" w:rsidRDefault="005C6ED1" w:rsidP="005C6E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865901" w14:textId="77777777" w:rsidR="005C6ED1" w:rsidRDefault="005C6ED1" w:rsidP="005C6E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                                                             ….....…........….................................................</w:t>
      </w:r>
    </w:p>
    <w:p w14:paraId="78F2E4FF" w14:textId="2F0BE745" w:rsidR="00826D77" w:rsidRPr="00F83990" w:rsidRDefault="005C6ED1" w:rsidP="00F839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Dátum                                                                                           podpis pacienta (alebo zákonného zást</w:t>
      </w:r>
      <w:r w:rsidR="00F83990">
        <w:rPr>
          <w:sz w:val="20"/>
          <w:szCs w:val="20"/>
        </w:rPr>
        <w:t>upcu)</w:t>
      </w:r>
      <w:bookmarkStart w:id="0" w:name="_GoBack"/>
      <w:bookmarkEnd w:id="0"/>
    </w:p>
    <w:sectPr w:rsidR="00826D77" w:rsidRPr="00F83990">
      <w:pgSz w:w="11906" w:h="16838"/>
      <w:pgMar w:top="360" w:right="1201" w:bottom="719" w:left="85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5"/>
    <w:rsid w:val="00477D85"/>
    <w:rsid w:val="005C6ED1"/>
    <w:rsid w:val="00826D77"/>
    <w:rsid w:val="00F83990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E48"/>
  <w15:chartTrackingRefBased/>
  <w15:docId w15:val="{6D4A93EB-055C-4A98-A022-E3FBE33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6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5C6E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</dc:creator>
  <cp:keywords/>
  <dc:description/>
  <cp:lastModifiedBy>Kovarova</cp:lastModifiedBy>
  <cp:revision>4</cp:revision>
  <dcterms:created xsi:type="dcterms:W3CDTF">2020-11-30T07:57:00Z</dcterms:created>
  <dcterms:modified xsi:type="dcterms:W3CDTF">2020-11-30T12:34:00Z</dcterms:modified>
</cp:coreProperties>
</file>